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5C4" w:rsidRDefault="00A625C4" w:rsidP="00A625C4">
      <w:r>
        <w:t xml:space="preserve">Account holder name - </w:t>
      </w:r>
      <w:proofErr w:type="spellStart"/>
      <w:r>
        <w:t>Nithesh</w:t>
      </w:r>
      <w:proofErr w:type="spellEnd"/>
      <w:r>
        <w:t xml:space="preserve"> </w:t>
      </w:r>
      <w:proofErr w:type="spellStart"/>
      <w:r>
        <w:t>Bandi</w:t>
      </w:r>
      <w:proofErr w:type="spellEnd"/>
      <w:r>
        <w:t> </w:t>
      </w:r>
    </w:p>
    <w:p w:rsidR="00A625C4" w:rsidRDefault="00A625C4" w:rsidP="00A625C4">
      <w:r>
        <w:t>Account number - 793286837</w:t>
      </w:r>
    </w:p>
    <w:p w:rsidR="00A625C4" w:rsidRDefault="00A625C4" w:rsidP="00A625C4">
      <w:r>
        <w:t>Routing number - 044000037</w:t>
      </w:r>
    </w:p>
    <w:p w:rsidR="00A625C4" w:rsidRDefault="00A625C4" w:rsidP="00A625C4">
      <w:r>
        <w:t>Account name- Chase </w:t>
      </w:r>
    </w:p>
    <w:p w:rsidR="00A625C4" w:rsidRDefault="00A625C4" w:rsidP="00A625C4">
      <w:r>
        <w:t>Account Type - Checking </w:t>
      </w:r>
    </w:p>
    <w:p w:rsidR="004C0F80" w:rsidRDefault="004C0F80"/>
    <w:sectPr w:rsidR="004C0F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useFELayout/>
  </w:compat>
  <w:rsids>
    <w:rsidRoot w:val="00A625C4"/>
    <w:rsid w:val="004C0F80"/>
    <w:rsid w:val="00A62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1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2021-05-17T13:58:00Z</dcterms:created>
  <dcterms:modified xsi:type="dcterms:W3CDTF">2021-05-17T13:58:00Z</dcterms:modified>
</cp:coreProperties>
</file>